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附件三：培训地点交通指南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-304800</wp:posOffset>
            </wp:positionH>
            <wp:positionV relativeFrom="margin">
              <wp:posOffset>923925</wp:posOffset>
            </wp:positionV>
            <wp:extent cx="5772150" cy="4928870"/>
            <wp:effectExtent l="0" t="0" r="0" b="508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492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仿宋" w:hAnsi="仿宋" w:eastAsia="仿宋"/>
          <w:b/>
          <w:sz w:val="32"/>
          <w:szCs w:val="32"/>
        </w:rPr>
        <w:t>哈尔滨香格里拉大酒店</w:t>
      </w:r>
    </w:p>
    <w:p>
      <w:pPr>
        <w:widowControl/>
        <w:spacing w:before="156" w:beforeLines="50" w:after="156" w:afterLines="50" w:line="36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地址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黑龙江省哈尔滨市友谊路555号</w:t>
      </w:r>
    </w:p>
    <w:p>
      <w:pPr>
        <w:widowControl/>
        <w:spacing w:before="156" w:beforeLines="50" w:after="156" w:afterLines="50"/>
        <w:ind w:right="-506" w:rightChars="-241"/>
        <w:jc w:val="left"/>
        <w:rPr>
          <w:rFonts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周边交通：</w:t>
      </w:r>
    </w:p>
    <w:p>
      <w:pPr>
        <w:widowControl/>
        <w:numPr>
          <w:ilvl w:val="0"/>
          <w:numId w:val="1"/>
        </w:numPr>
        <w:ind w:right="84" w:rightChars="40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飞机：距离</w:t>
      </w:r>
      <w:r>
        <w:rPr>
          <w:rFonts w:ascii="仿宋" w:hAnsi="仿宋" w:eastAsia="仿宋" w:cs="仿宋"/>
          <w:kern w:val="0"/>
          <w:sz w:val="30"/>
          <w:szCs w:val="30"/>
        </w:rPr>
        <w:t>哈尔滨太平国际机场</w:t>
      </w:r>
      <w:r>
        <w:rPr>
          <w:rFonts w:hint="eastAsia" w:ascii="仿宋" w:hAnsi="仿宋" w:eastAsia="仿宋" w:cs="仿宋"/>
          <w:kern w:val="0"/>
          <w:sz w:val="30"/>
          <w:szCs w:val="30"/>
        </w:rPr>
        <w:t>约37公里，乘坐出租车约60分钟；</w:t>
      </w:r>
    </w:p>
    <w:p>
      <w:pPr>
        <w:widowControl/>
        <w:numPr>
          <w:ilvl w:val="0"/>
          <w:numId w:val="1"/>
        </w:numPr>
        <w:spacing w:line="270" w:lineRule="atLeast"/>
        <w:rPr>
          <w:rFonts w:asciiTheme="minorHAnsi" w:hAnsiTheme="minorHAnsi" w:eastAsiaTheme="minorEastAsia" w:cstheme="minorBidi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高铁：距离</w:t>
      </w:r>
      <w:r>
        <w:rPr>
          <w:rFonts w:ascii="仿宋" w:hAnsi="仿宋" w:eastAsia="仿宋" w:cs="仿宋"/>
          <w:kern w:val="0"/>
          <w:sz w:val="30"/>
          <w:szCs w:val="30"/>
        </w:rPr>
        <w:t>哈尔滨西站</w:t>
      </w:r>
      <w:r>
        <w:rPr>
          <w:rFonts w:hint="eastAsia" w:ascii="仿宋" w:hAnsi="仿宋" w:eastAsia="仿宋" w:cs="仿宋"/>
          <w:kern w:val="0"/>
          <w:sz w:val="30"/>
          <w:szCs w:val="30"/>
        </w:rPr>
        <w:t>约9公里，乘坐出租车约20分钟。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BE901"/>
    <w:multiLevelType w:val="singleLevel"/>
    <w:tmpl w:val="5A1BE901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D4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2018-08-02T00:56:57Z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