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附件一：课程表</w:t>
      </w:r>
    </w:p>
    <w:p>
      <w:pPr>
        <w:spacing w:before="156" w:beforeLines="5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2018年第一期（创业板）上市公司董事会秘书后续培训</w:t>
      </w:r>
    </w:p>
    <w:p>
      <w:pPr>
        <w:spacing w:before="156" w:beforeLines="50" w:line="360" w:lineRule="auto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培训时间：2018年6月28日-29日</w:t>
      </w:r>
      <w:bookmarkStart w:id="0" w:name="_GoBack"/>
      <w:bookmarkEnd w:id="0"/>
    </w:p>
    <w:p>
      <w:pPr>
        <w:spacing w:line="360" w:lineRule="auto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培训地点：绍兴</w:t>
      </w:r>
      <w:r>
        <w:rPr>
          <w:rFonts w:ascii="仿宋" w:hAnsi="仿宋" w:eastAsia="仿宋" w:cs="仿宋"/>
          <w:kern w:val="0"/>
          <w:sz w:val="28"/>
          <w:szCs w:val="28"/>
        </w:rPr>
        <w:t>世茂皇冠假日酒店</w:t>
      </w:r>
    </w:p>
    <w:tbl>
      <w:tblPr>
        <w:tblStyle w:val="3"/>
        <w:tblW w:w="79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3568"/>
        <w:gridCol w:w="2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时间</w:t>
            </w:r>
          </w:p>
        </w:tc>
        <w:tc>
          <w:tcPr>
            <w:tcW w:w="3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课程内容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授课老师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6月28日（星期四）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09:00-09:15</w:t>
            </w:r>
          </w:p>
        </w:tc>
        <w:tc>
          <w:tcPr>
            <w:tcW w:w="3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开班仪式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09:15-10:40</w:t>
            </w:r>
          </w:p>
        </w:tc>
        <w:tc>
          <w:tcPr>
            <w:tcW w:w="3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上市公司规范运作讲解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及案例分析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深交所创业板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公司管理部专家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10:50-12:00</w:t>
            </w:r>
          </w:p>
        </w:tc>
        <w:tc>
          <w:tcPr>
            <w:tcW w:w="3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最新规则解读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及信息披露问题解剖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深交所创业板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公司管理部专家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自助午餐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14:00-15:30</w:t>
            </w:r>
          </w:p>
        </w:tc>
        <w:tc>
          <w:tcPr>
            <w:tcW w:w="3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董事会秘书的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权利、义务与责任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深交所法律部专家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15:40-17:00</w:t>
            </w:r>
          </w:p>
        </w:tc>
        <w:tc>
          <w:tcPr>
            <w:tcW w:w="3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深交所债券业务介绍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深交所固定收益部专家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6月29日（星期五）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9:00-11:00</w:t>
            </w:r>
          </w:p>
        </w:tc>
        <w:tc>
          <w:tcPr>
            <w:tcW w:w="3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并购重组及再融资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规则解读及案例分析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深交所创业板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公司管理部专家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11:10-12:00</w:t>
            </w:r>
          </w:p>
        </w:tc>
        <w:tc>
          <w:tcPr>
            <w:tcW w:w="3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投资者关系管理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深交所投资者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教育中心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自助午餐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14:00-15:20</w:t>
            </w:r>
          </w:p>
        </w:tc>
        <w:tc>
          <w:tcPr>
            <w:tcW w:w="3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股份买卖的相关规定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与案例分析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深交所创业板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公司管理部专家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15:30-17:00</w:t>
            </w:r>
          </w:p>
        </w:tc>
        <w:tc>
          <w:tcPr>
            <w:tcW w:w="3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创业板业务专区操作规范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深交所创业板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公司管理部专家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17:00-18:00</w:t>
            </w:r>
          </w:p>
        </w:tc>
        <w:tc>
          <w:tcPr>
            <w:tcW w:w="3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互动交流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60791"/>
    <w:rsid w:val="14D6079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2018-06-05T11:05:00Z</dcterms:created>
  <dc:creator>大中</dc:creator>
  <cp:lastModifiedBy>大中</cp:lastModifiedBy>
  <dcterms:modified xsi:type="dcterms:W3CDTF">2018-06-05T11:06:08Z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