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147D" w14:textId="77777777" w:rsidR="004B4C1D" w:rsidRDefault="000C0FE7">
      <w:pPr>
        <w:widowControl/>
        <w:spacing w:line="57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附件二：住宿预订及安排</w:t>
      </w:r>
    </w:p>
    <w:p w14:paraId="2B25B49C" w14:textId="77777777" w:rsidR="004B4C1D" w:rsidRDefault="000C0FE7">
      <w:pPr>
        <w:widowControl/>
        <w:shd w:val="clear" w:color="auto" w:fill="FFFFFF"/>
        <w:spacing w:beforeLines="100" w:before="312"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学员住宿费用自理，住宿预订信息如下：</w:t>
      </w:r>
    </w:p>
    <w:p w14:paraId="608E9D2A" w14:textId="77777777" w:rsidR="004B4C1D" w:rsidRDefault="000C0FE7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住宿：资本市场学院</w:t>
      </w:r>
    </w:p>
    <w:p w14:paraId="5A303297" w14:textId="77777777" w:rsidR="004B4C1D" w:rsidRDefault="000C0FE7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地址：广东省</w:t>
      </w:r>
      <w:r>
        <w:rPr>
          <w:rFonts w:ascii="宋体" w:eastAsia="宋体" w:hAnsi="宋体" w:cs="Times New Roman"/>
          <w:kern w:val="0"/>
          <w:sz w:val="24"/>
        </w:rPr>
        <w:t>深圳市</w:t>
      </w:r>
      <w:r>
        <w:rPr>
          <w:rFonts w:ascii="宋体" w:eastAsia="宋体" w:hAnsi="宋体" w:cs="Times New Roman" w:hint="eastAsia"/>
          <w:kern w:val="0"/>
          <w:sz w:val="24"/>
        </w:rPr>
        <w:t>南山区西丽街道沁园二路</w:t>
      </w:r>
      <w:r>
        <w:rPr>
          <w:rFonts w:ascii="宋体" w:eastAsia="宋体" w:hAnsi="宋体" w:cs="Times New Roman" w:hint="eastAsia"/>
          <w:kern w:val="0"/>
          <w:sz w:val="24"/>
        </w:rPr>
        <w:t>2</w:t>
      </w:r>
      <w:r>
        <w:rPr>
          <w:rFonts w:ascii="宋体" w:eastAsia="宋体" w:hAnsi="宋体" w:cs="Times New Roman" w:hint="eastAsia"/>
          <w:kern w:val="0"/>
          <w:sz w:val="24"/>
        </w:rPr>
        <w:t>号</w:t>
      </w:r>
    </w:p>
    <w:p w14:paraId="0611BF00" w14:textId="77777777" w:rsidR="004B4C1D" w:rsidRDefault="000C0FE7">
      <w:pPr>
        <w:widowControl/>
        <w:shd w:val="clear" w:color="auto" w:fill="FFFFFF"/>
        <w:spacing w:line="570" w:lineRule="exact"/>
        <w:ind w:firstLineChars="200" w:firstLine="480"/>
        <w:rPr>
          <w:rFonts w:ascii="宋体" w:eastAsia="宋体" w:hAnsi="宋体" w:cs="Times New Roman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</w:rPr>
        <w:t>价格：</w:t>
      </w:r>
      <w:r>
        <w:rPr>
          <w:rFonts w:ascii="宋体" w:eastAsia="宋体" w:hAnsi="宋体" w:cs="Times New Roman" w:hint="eastAsia"/>
          <w:kern w:val="0"/>
          <w:sz w:val="24"/>
        </w:rPr>
        <w:t>560</w:t>
      </w:r>
      <w:r>
        <w:rPr>
          <w:rFonts w:ascii="宋体" w:eastAsia="宋体" w:hAnsi="宋体" w:cs="Times New Roman" w:hint="eastAsia"/>
          <w:kern w:val="0"/>
          <w:sz w:val="24"/>
        </w:rPr>
        <w:t>元</w:t>
      </w:r>
      <w:r>
        <w:rPr>
          <w:rFonts w:ascii="宋体" w:eastAsia="宋体" w:hAnsi="宋体" w:cs="Times New Roman" w:hint="eastAsia"/>
          <w:kern w:val="0"/>
          <w:sz w:val="24"/>
        </w:rPr>
        <w:t>/</w:t>
      </w:r>
      <w:r>
        <w:rPr>
          <w:rFonts w:ascii="宋体" w:eastAsia="宋体" w:hAnsi="宋体" w:cs="Times New Roman" w:hint="eastAsia"/>
          <w:kern w:val="0"/>
          <w:sz w:val="24"/>
        </w:rPr>
        <w:t>天·间（单人大床房，</w:t>
      </w:r>
      <w:proofErr w:type="gramStart"/>
      <w:r>
        <w:rPr>
          <w:rFonts w:ascii="宋体" w:eastAsia="宋体" w:hAnsi="宋体" w:cs="Times New Roman" w:hint="eastAsia"/>
          <w:kern w:val="0"/>
          <w:sz w:val="24"/>
        </w:rPr>
        <w:t>含单早</w:t>
      </w:r>
      <w:proofErr w:type="gramEnd"/>
      <w:r>
        <w:rPr>
          <w:rFonts w:ascii="宋体" w:eastAsia="宋体" w:hAnsi="宋体" w:cs="Times New Roman" w:hint="eastAsia"/>
          <w:kern w:val="0"/>
          <w:sz w:val="24"/>
        </w:rPr>
        <w:t>）</w:t>
      </w:r>
    </w:p>
    <w:p w14:paraId="71D904F1" w14:textId="77777777" w:rsidR="004B4C1D" w:rsidRDefault="000C0FE7">
      <w:pPr>
        <w:widowControl/>
        <w:shd w:val="clear" w:color="auto" w:fill="FFFFFF"/>
        <w:spacing w:line="570" w:lineRule="exact"/>
        <w:ind w:firstLineChars="200" w:firstLine="48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4"/>
        </w:rPr>
        <w:t>学员可通过报名系统预定住宿，并于资本市场学院</w:t>
      </w:r>
      <w:r>
        <w:rPr>
          <w:rFonts w:ascii="宋体" w:eastAsia="宋体" w:hAnsi="宋体" w:cs="Times New Roman" w:hint="eastAsia"/>
          <w:kern w:val="0"/>
          <w:sz w:val="24"/>
        </w:rPr>
        <w:t>C</w:t>
      </w:r>
      <w:proofErr w:type="gramStart"/>
      <w:r>
        <w:rPr>
          <w:rFonts w:ascii="宋体" w:eastAsia="宋体" w:hAnsi="宋体" w:cs="Times New Roman" w:hint="eastAsia"/>
          <w:kern w:val="0"/>
          <w:sz w:val="24"/>
        </w:rPr>
        <w:t>栋注册</w:t>
      </w:r>
      <w:proofErr w:type="gramEnd"/>
      <w:r>
        <w:rPr>
          <w:rFonts w:ascii="宋体" w:eastAsia="宋体" w:hAnsi="宋体" w:cs="Times New Roman" w:hint="eastAsia"/>
          <w:kern w:val="0"/>
          <w:sz w:val="24"/>
        </w:rPr>
        <w:t>中心办理入住，现场缴费开具发票。学院公寓每日入住时间</w:t>
      </w:r>
      <w:r>
        <w:rPr>
          <w:rFonts w:ascii="宋体" w:eastAsia="宋体" w:hAnsi="宋体" w:cs="Times New Roman" w:hint="eastAsia"/>
          <w:kern w:val="0"/>
          <w:sz w:val="24"/>
        </w:rPr>
        <w:t>14:00</w:t>
      </w:r>
      <w:r>
        <w:rPr>
          <w:rFonts w:ascii="宋体" w:eastAsia="宋体" w:hAnsi="宋体" w:cs="Times New Roman" w:hint="eastAsia"/>
          <w:kern w:val="0"/>
          <w:sz w:val="24"/>
        </w:rPr>
        <w:t>之后，退房时间</w:t>
      </w:r>
      <w:r>
        <w:rPr>
          <w:rFonts w:ascii="宋体" w:eastAsia="宋体" w:hAnsi="宋体" w:cs="Times New Roman" w:hint="eastAsia"/>
          <w:kern w:val="0"/>
          <w:sz w:val="24"/>
        </w:rPr>
        <w:t>1</w:t>
      </w:r>
      <w:r>
        <w:rPr>
          <w:rFonts w:ascii="宋体" w:eastAsia="宋体" w:hAnsi="宋体" w:cs="Times New Roman"/>
          <w:kern w:val="0"/>
          <w:sz w:val="24"/>
        </w:rPr>
        <w:t>2</w:t>
      </w:r>
      <w:r>
        <w:rPr>
          <w:rFonts w:ascii="宋体" w:eastAsia="宋体" w:hAnsi="宋体" w:cs="Times New Roman" w:hint="eastAsia"/>
          <w:kern w:val="0"/>
          <w:sz w:val="24"/>
        </w:rPr>
        <w:t>:0</w:t>
      </w:r>
      <w:r>
        <w:rPr>
          <w:rFonts w:ascii="宋体" w:eastAsia="宋体" w:hAnsi="宋体" w:cs="Times New Roman"/>
          <w:kern w:val="0"/>
          <w:sz w:val="24"/>
        </w:rPr>
        <w:t>0</w:t>
      </w:r>
      <w:r>
        <w:rPr>
          <w:rFonts w:ascii="宋体" w:eastAsia="宋体" w:hAnsi="宋体" w:cs="Times New Roman" w:hint="eastAsia"/>
          <w:kern w:val="0"/>
          <w:sz w:val="24"/>
        </w:rPr>
        <w:t>，</w:t>
      </w:r>
      <w:proofErr w:type="gramStart"/>
      <w:r>
        <w:rPr>
          <w:rFonts w:ascii="宋体" w:eastAsia="宋体" w:hAnsi="宋体" w:cs="Times New Roman"/>
          <w:kern w:val="0"/>
          <w:sz w:val="24"/>
        </w:rPr>
        <w:t>请合理</w:t>
      </w:r>
      <w:proofErr w:type="gramEnd"/>
      <w:r>
        <w:rPr>
          <w:rFonts w:ascii="宋体" w:eastAsia="宋体" w:hAnsi="宋体" w:cs="Times New Roman"/>
          <w:kern w:val="0"/>
          <w:sz w:val="24"/>
        </w:rPr>
        <w:t>安排行程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D9F7641" w14:textId="77777777" w:rsidR="004B4C1D" w:rsidRDefault="000C0FE7">
      <w:pPr>
        <w:pStyle w:val="2"/>
        <w:spacing w:line="570" w:lineRule="exact"/>
        <w:ind w:leftChars="0" w:left="0" w:firstLineChars="200" w:firstLine="482"/>
        <w:rPr>
          <w:rFonts w:ascii="宋体" w:eastAsia="宋体" w:hAnsi="宋体" w:cs="Times New Roman"/>
          <w:b/>
          <w:bCs/>
          <w:kern w:val="0"/>
          <w:sz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</w:rPr>
        <w:t>学院公寓数量及房型有限，将按订房先后顺序安排住宿。参训学员亦可自行预定周边酒店。</w:t>
      </w:r>
    </w:p>
    <w:p w14:paraId="0DF80278" w14:textId="77777777" w:rsidR="004B4C1D" w:rsidRDefault="004B4C1D">
      <w:pPr>
        <w:pStyle w:val="a8"/>
        <w:widowControl/>
        <w:spacing w:beforeAutospacing="0" w:after="570" w:afterAutospacing="0" w:line="570" w:lineRule="exact"/>
        <w:rPr>
          <w:rFonts w:ascii="仿宋" w:eastAsia="仿宋" w:hAnsi="仿宋" w:cs="微软雅黑"/>
          <w:sz w:val="28"/>
          <w:szCs w:val="28"/>
        </w:rPr>
      </w:pPr>
    </w:p>
    <w:sectPr w:rsidR="004B4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3B8D" w14:textId="77777777" w:rsidR="000C0FE7" w:rsidRDefault="000C0FE7" w:rsidP="009643EF">
      <w:r>
        <w:separator/>
      </w:r>
    </w:p>
  </w:endnote>
  <w:endnote w:type="continuationSeparator" w:id="0">
    <w:p w14:paraId="034D49A3" w14:textId="77777777" w:rsidR="000C0FE7" w:rsidRDefault="000C0FE7" w:rsidP="0096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683C" w14:textId="77777777" w:rsidR="000C0FE7" w:rsidRDefault="000C0FE7" w:rsidP="009643EF">
      <w:r>
        <w:separator/>
      </w:r>
    </w:p>
  </w:footnote>
  <w:footnote w:type="continuationSeparator" w:id="0">
    <w:p w14:paraId="0FF72740" w14:textId="77777777" w:rsidR="000C0FE7" w:rsidRDefault="000C0FE7" w:rsidP="0096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93668"/>
    <w:multiLevelType w:val="multilevel"/>
    <w:tmpl w:val="102936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507BDE"/>
    <w:multiLevelType w:val="multilevel"/>
    <w:tmpl w:val="31507BDE"/>
    <w:lvl w:ilvl="0">
      <w:start w:val="1"/>
      <w:numFmt w:val="bullet"/>
      <w:lvlText w:val=""/>
      <w:lvlJc w:val="left"/>
      <w:pPr>
        <w:tabs>
          <w:tab w:val="left" w:pos="3979"/>
        </w:tabs>
        <w:ind w:left="3979" w:hanging="420"/>
      </w:pPr>
      <w:rPr>
        <w:rFonts w:ascii="Wingdings" w:hAnsi="Wingdings" w:hint="default"/>
        <w:sz w:val="16"/>
      </w:rPr>
    </w:lvl>
    <w:lvl w:ilvl="1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left" w:pos="988"/>
        </w:tabs>
        <w:ind w:left="988" w:hanging="420"/>
      </w:pPr>
      <w:rPr>
        <w:rFonts w:ascii="Wingdings" w:hAnsi="Wingdings" w:hint="default"/>
        <w:sz w:val="16"/>
      </w:rPr>
    </w:lvl>
    <w:lvl w:ilvl="6">
      <w:start w:val="1"/>
      <w:numFmt w:val="bullet"/>
      <w:lvlText w:val=""/>
      <w:lvlJc w:val="left"/>
      <w:pPr>
        <w:tabs>
          <w:tab w:val="left" w:pos="5100"/>
        </w:tabs>
        <w:ind w:left="51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520"/>
        </w:tabs>
        <w:ind w:left="55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38415B8C"/>
    <w:multiLevelType w:val="multilevel"/>
    <w:tmpl w:val="38415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E4D505"/>
    <w:multiLevelType w:val="singleLevel"/>
    <w:tmpl w:val="57E4D50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66470B91"/>
    <w:multiLevelType w:val="multilevel"/>
    <w:tmpl w:val="66470B91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173"/>
    <w:rsid w:val="00001058"/>
    <w:rsid w:val="00023535"/>
    <w:rsid w:val="0009160F"/>
    <w:rsid w:val="000C0FE7"/>
    <w:rsid w:val="000F7D1F"/>
    <w:rsid w:val="000F7E07"/>
    <w:rsid w:val="00104103"/>
    <w:rsid w:val="001936A3"/>
    <w:rsid w:val="001E2374"/>
    <w:rsid w:val="001F198C"/>
    <w:rsid w:val="00215431"/>
    <w:rsid w:val="00216271"/>
    <w:rsid w:val="00231C63"/>
    <w:rsid w:val="00274FEC"/>
    <w:rsid w:val="0029350A"/>
    <w:rsid w:val="002D7546"/>
    <w:rsid w:val="00300FAC"/>
    <w:rsid w:val="0031588C"/>
    <w:rsid w:val="003279E7"/>
    <w:rsid w:val="00385BE3"/>
    <w:rsid w:val="004045D2"/>
    <w:rsid w:val="00431CF5"/>
    <w:rsid w:val="004559C5"/>
    <w:rsid w:val="004A7EA2"/>
    <w:rsid w:val="004B4C1D"/>
    <w:rsid w:val="004D5426"/>
    <w:rsid w:val="005136DC"/>
    <w:rsid w:val="00533755"/>
    <w:rsid w:val="00545173"/>
    <w:rsid w:val="00565596"/>
    <w:rsid w:val="005D6C09"/>
    <w:rsid w:val="005F3973"/>
    <w:rsid w:val="00600636"/>
    <w:rsid w:val="006039F9"/>
    <w:rsid w:val="00613F48"/>
    <w:rsid w:val="00656131"/>
    <w:rsid w:val="006615FE"/>
    <w:rsid w:val="006724A8"/>
    <w:rsid w:val="0069431D"/>
    <w:rsid w:val="00696807"/>
    <w:rsid w:val="006B7F1F"/>
    <w:rsid w:val="006E123F"/>
    <w:rsid w:val="00736B78"/>
    <w:rsid w:val="00746E24"/>
    <w:rsid w:val="007512EA"/>
    <w:rsid w:val="0078357B"/>
    <w:rsid w:val="007C163D"/>
    <w:rsid w:val="0083273A"/>
    <w:rsid w:val="00837EBD"/>
    <w:rsid w:val="00841351"/>
    <w:rsid w:val="00897FCD"/>
    <w:rsid w:val="008C37D2"/>
    <w:rsid w:val="008E00F2"/>
    <w:rsid w:val="008F7A8F"/>
    <w:rsid w:val="00963275"/>
    <w:rsid w:val="009643EF"/>
    <w:rsid w:val="00A063C8"/>
    <w:rsid w:val="00A13AD4"/>
    <w:rsid w:val="00A36B73"/>
    <w:rsid w:val="00A462E0"/>
    <w:rsid w:val="00A53BFF"/>
    <w:rsid w:val="00AA0B40"/>
    <w:rsid w:val="00AA2906"/>
    <w:rsid w:val="00AC4A8D"/>
    <w:rsid w:val="00AE53A2"/>
    <w:rsid w:val="00AF2DE5"/>
    <w:rsid w:val="00B008CE"/>
    <w:rsid w:val="00B041B0"/>
    <w:rsid w:val="00B32EBE"/>
    <w:rsid w:val="00B56F69"/>
    <w:rsid w:val="00B65420"/>
    <w:rsid w:val="00B708C8"/>
    <w:rsid w:val="00BD58F7"/>
    <w:rsid w:val="00BE0C5E"/>
    <w:rsid w:val="00BE13CA"/>
    <w:rsid w:val="00C33392"/>
    <w:rsid w:val="00C33EEB"/>
    <w:rsid w:val="00C81E09"/>
    <w:rsid w:val="00CF223D"/>
    <w:rsid w:val="00D3525C"/>
    <w:rsid w:val="00D62F23"/>
    <w:rsid w:val="00DD1F7B"/>
    <w:rsid w:val="00DF2504"/>
    <w:rsid w:val="00E2244F"/>
    <w:rsid w:val="00E51D88"/>
    <w:rsid w:val="00E65C9A"/>
    <w:rsid w:val="00EB2EAE"/>
    <w:rsid w:val="00ED0999"/>
    <w:rsid w:val="00F01D8A"/>
    <w:rsid w:val="00F73AD8"/>
    <w:rsid w:val="00FD04C0"/>
    <w:rsid w:val="00FD5655"/>
    <w:rsid w:val="00FD5A0C"/>
    <w:rsid w:val="21090322"/>
    <w:rsid w:val="2BC4272B"/>
    <w:rsid w:val="3ECE1B88"/>
    <w:rsid w:val="50945109"/>
    <w:rsid w:val="612C2BF5"/>
    <w:rsid w:val="620E47F2"/>
    <w:rsid w:val="6D973EBB"/>
    <w:rsid w:val="6E71157C"/>
    <w:rsid w:val="709D7373"/>
    <w:rsid w:val="71514F50"/>
    <w:rsid w:val="78257C34"/>
    <w:rsid w:val="7A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7ECEC3"/>
  <w15:docId w15:val="{AC0650D7-C62A-48EB-8FC1-6EB6ABE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leftChars="200" w:left="420" w:firstLine="210"/>
    </w:pPr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侯玉超</cp:lastModifiedBy>
  <cp:revision>54</cp:revision>
  <dcterms:created xsi:type="dcterms:W3CDTF">2020-08-14T08:20:00Z</dcterms:created>
  <dcterms:modified xsi:type="dcterms:W3CDTF">2021-07-19T07:58:00Z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